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1529"/>
        <w:gridCol w:w="628"/>
        <w:gridCol w:w="396"/>
        <w:gridCol w:w="1752"/>
        <w:gridCol w:w="529"/>
        <w:gridCol w:w="506"/>
        <w:gridCol w:w="585"/>
        <w:gridCol w:w="586"/>
        <w:gridCol w:w="1961"/>
        <w:gridCol w:w="1417"/>
      </w:tblGrid>
      <w:tr w:rsidR="001B5B71" w14:paraId="69C87458" w14:textId="77777777">
        <w:trPr>
          <w:trHeight w:val="1210"/>
          <w:jc w:val="center"/>
        </w:trPr>
        <w:tc>
          <w:tcPr>
            <w:tcW w:w="9889" w:type="dxa"/>
            <w:gridSpan w:val="10"/>
          </w:tcPr>
          <w:p w14:paraId="788036EF" w14:textId="77777777" w:rsidR="001B5B71" w:rsidRDefault="00B4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57666A24" wp14:editId="0F02C3C5">
                  <wp:extent cx="45720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30"/>
                          <pic:cNvPicPr>
                            <a:picLocks noChangeAspect="1"/>
                            <a:extLst>
                              <a:ext uri="sm">
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6_8zVB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BAAAAAAAAAAAAAAAAAAAAAAAAAAAAAAAAAAAA0AIAAHQE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723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B71" w14:paraId="5CD6FF73" w14:textId="77777777">
        <w:trPr>
          <w:trHeight w:val="1336"/>
          <w:jc w:val="center"/>
        </w:trPr>
        <w:tc>
          <w:tcPr>
            <w:tcW w:w="9889" w:type="dxa"/>
            <w:gridSpan w:val="10"/>
          </w:tcPr>
          <w:p w14:paraId="4A24482F" w14:textId="77777777" w:rsidR="001B5B71" w:rsidRDefault="00B4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bookmarkStart w:id="0" w:name="r06"/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КЕМЕРОВСКАЯ ОБЛАСТЬ-кузбасс</w:t>
            </w:r>
          </w:p>
          <w:p w14:paraId="6CF20259" w14:textId="77777777" w:rsidR="001B5B71" w:rsidRDefault="00B4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Анжеро-Судженский городской округ</w:t>
            </w:r>
          </w:p>
          <w:p w14:paraId="1B50F0EB" w14:textId="77777777" w:rsidR="001B5B71" w:rsidRDefault="00B4155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Администрация Анжеро-Судженского</w:t>
            </w:r>
            <w:bookmarkEnd w:id="0"/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городского округа</w:t>
            </w:r>
          </w:p>
          <w:p w14:paraId="0B372018" w14:textId="77777777" w:rsidR="001B5B71" w:rsidRDefault="001B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  <w:lang w:eastAsia="ru-RU"/>
              </w:rPr>
            </w:pPr>
          </w:p>
        </w:tc>
      </w:tr>
      <w:tr w:rsidR="001B5B71" w14:paraId="4EF33808" w14:textId="77777777">
        <w:trPr>
          <w:trHeight w:hRule="exact" w:val="493"/>
          <w:jc w:val="center"/>
        </w:trPr>
        <w:tc>
          <w:tcPr>
            <w:tcW w:w="9889" w:type="dxa"/>
            <w:gridSpan w:val="10"/>
          </w:tcPr>
          <w:p w14:paraId="3F12CA99" w14:textId="77777777" w:rsidR="001B5B71" w:rsidRDefault="00B4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1B5B71" w14:paraId="5B8B7759" w14:textId="77777777">
        <w:trPr>
          <w:trHeight w:val="267"/>
          <w:jc w:val="center"/>
        </w:trPr>
        <w:tc>
          <w:tcPr>
            <w:tcW w:w="9889" w:type="dxa"/>
            <w:gridSpan w:val="10"/>
          </w:tcPr>
          <w:p w14:paraId="63B96CB0" w14:textId="77777777" w:rsidR="001B5B71" w:rsidRDefault="001B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B5B71" w14:paraId="749EC6B2" w14:textId="77777777">
        <w:trPr>
          <w:trHeight w:val="339"/>
          <w:jc w:val="center"/>
        </w:trPr>
        <w:tc>
          <w:tcPr>
            <w:tcW w:w="1529" w:type="dxa"/>
          </w:tcPr>
          <w:p w14:paraId="106E8241" w14:textId="77777777" w:rsidR="001B5B71" w:rsidRDefault="00B41553">
            <w:pPr>
              <w:spacing w:after="0" w:line="240" w:lineRule="auto"/>
              <w:ind w:left="851" w:right="-6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</w:p>
        </w:tc>
        <w:tc>
          <w:tcPr>
            <w:tcW w:w="628" w:type="dxa"/>
            <w:tcBorders>
              <w:bottom w:val="single" w:sz="4" w:space="0" w:color="000000"/>
            </w:tcBorders>
          </w:tcPr>
          <w:p w14:paraId="7A87A0D2" w14:textId="2575A9DE" w:rsidR="001B5B71" w:rsidRDefault="001B5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r09d"/>
            <w:bookmarkEnd w:id="1"/>
          </w:p>
        </w:tc>
        <w:tc>
          <w:tcPr>
            <w:tcW w:w="396" w:type="dxa"/>
          </w:tcPr>
          <w:p w14:paraId="403194BF" w14:textId="77777777" w:rsidR="001B5B71" w:rsidRDefault="00B41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 w14:paraId="492431FC" w14:textId="2E027E9E" w:rsidR="001B5B71" w:rsidRDefault="001B5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" w:type="dxa"/>
          </w:tcPr>
          <w:p w14:paraId="0C9E7F25" w14:textId="77777777" w:rsidR="001B5B71" w:rsidRDefault="00B41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6" w:type="dxa"/>
            <w:tcBorders>
              <w:bottom w:val="single" w:sz="4" w:space="0" w:color="000000"/>
            </w:tcBorders>
          </w:tcPr>
          <w:p w14:paraId="378065D0" w14:textId="5C433020" w:rsidR="001B5B71" w:rsidRDefault="001B5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</w:tcPr>
          <w:p w14:paraId="53CEBF51" w14:textId="77777777" w:rsidR="001B5B71" w:rsidRDefault="00B41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86" w:type="dxa"/>
          </w:tcPr>
          <w:p w14:paraId="3D8E6FB3" w14:textId="77777777" w:rsidR="001B5B71" w:rsidRDefault="00B41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61" w:type="dxa"/>
            <w:tcBorders>
              <w:bottom w:val="single" w:sz="4" w:space="0" w:color="000000"/>
            </w:tcBorders>
          </w:tcPr>
          <w:p w14:paraId="1C6007BD" w14:textId="30C04C7D" w:rsidR="001B5B71" w:rsidRDefault="001B5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r10"/>
            <w:bookmarkEnd w:id="2"/>
          </w:p>
        </w:tc>
        <w:tc>
          <w:tcPr>
            <w:tcW w:w="1417" w:type="dxa"/>
          </w:tcPr>
          <w:p w14:paraId="2B158BBE" w14:textId="77777777" w:rsidR="001B5B71" w:rsidRDefault="001B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5B71" w14:paraId="5D5EDAC2" w14:textId="77777777">
        <w:trPr>
          <w:trHeight w:val="371"/>
          <w:jc w:val="center"/>
        </w:trPr>
        <w:tc>
          <w:tcPr>
            <w:tcW w:w="9889" w:type="dxa"/>
            <w:gridSpan w:val="10"/>
          </w:tcPr>
          <w:p w14:paraId="0A39903B" w14:textId="77777777" w:rsidR="001B5B71" w:rsidRDefault="001B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AFB2E94" w14:textId="77777777" w:rsidR="001B5B71" w:rsidRDefault="00B4155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определение мест в муниципальных организациях</w:t>
      </w:r>
    </w:p>
    <w:p w14:paraId="31369F09" w14:textId="77777777" w:rsidR="001B5B71" w:rsidRDefault="00B4155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обеспечивающих потребность в отдыхе и оздоровлении</w:t>
      </w:r>
    </w:p>
    <w:p w14:paraId="177FE9C0" w14:textId="77777777" w:rsidR="001B5B71" w:rsidRDefault="00B4155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детей-инвалидов и детей с ограниченными возможностями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расположенных на территории Анжеро-Судженского городского округа в 2025 году»</w:t>
      </w:r>
    </w:p>
    <w:p w14:paraId="2137172F" w14:textId="77777777" w:rsidR="001B5B71" w:rsidRDefault="001B5B7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8134E6" w14:textId="77777777" w:rsidR="001B5B71" w:rsidRDefault="00B415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Федерального закона от 24 июля 1998 года № 124-ФЗ «Об основных гарантиях прав ребенка в Российской Федерации», Постановления администрации Анжеро-Судженского городского округа </w:t>
      </w:r>
      <w:r>
        <w:rPr>
          <w:rFonts w:ascii="Times New Roman" w:hAnsi="Times New Roman"/>
          <w:sz w:val="28"/>
          <w:szCs w:val="28"/>
        </w:rPr>
        <w:t xml:space="preserve">«Об утверждении Порядка реализации мероприятий по организации и обеспечению отдыха и оздоровления детей в Анжеро-Судженском городском округе»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21.08.2024 года №693, на основании постановления Правительства Кемеровской области – Кузбасса от 16.01.2025 № 8 «Об утверждении Порядка обеспечения выполнения квоты в государственных и муниципальных организациях отдыха детей и их оздоровления для детей-инвалидов и детей с ограниченными возможностями здоровья» и на основании постановления Правительства Кемеровской области – Кузбасса от 22.01.2025 № 19 «Об установлении квоты в государственных и муниципальных организациях отдыха детей и их оздоровления для детей-инвалидов и детей с ограниченными возможностями здоровья на 2025 год». </w:t>
      </w:r>
    </w:p>
    <w:p w14:paraId="4CD738B1" w14:textId="77777777" w:rsidR="001B5B71" w:rsidRDefault="00B41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Определить места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организациях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обеспечивающих потребность в отдыхе и оздоровлении детей-инвалидов и детей с ограниченными возможностями здоровья в 2025 году согласно Приложению № 1 к вступившему в силу Постановлению.</w:t>
      </w:r>
    </w:p>
    <w:p w14:paraId="77A6AFAB" w14:textId="77777777" w:rsidR="001B5B71" w:rsidRDefault="00B41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Органам, осуществляющим функции и полномочия учредителя организаций, указанных в Приложении № 1:</w:t>
      </w:r>
    </w:p>
    <w:p w14:paraId="50AE3D5D" w14:textId="77777777" w:rsidR="001B5B71" w:rsidRDefault="00B41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течении 10 рабочих дней со дня вступления в силу настоящего постановления предоставить в Министерство образования Кузбасса (далее – уполномоченный орган) информацию о количестве мест для детей инвалидов и детей с ограниченными возможностями здоровья;</w:t>
      </w:r>
    </w:p>
    <w:p w14:paraId="4774F792" w14:textId="77777777" w:rsidR="001B5B71" w:rsidRDefault="00B41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обеспечить текущий контроль за выполнение подведомственными организациями установленной квоты;</w:t>
      </w:r>
    </w:p>
    <w:p w14:paraId="6D4A6D42" w14:textId="77777777" w:rsidR="001B5B71" w:rsidRDefault="00B415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2.3. В срок до 1 декабря текущего года предоставляют отчет согласно Приложению № 2 в Управление образования администрации Анжеро-Судженского городского округа, лицу ответственному за организацию отдыха детей и их оздоровления. </w:t>
      </w:r>
    </w:p>
    <w:p w14:paraId="5B4E7948" w14:textId="77777777" w:rsidR="001B5B71" w:rsidRDefault="00B415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Опубликовать настоящее постановление в газете «Наш город» и разместить на официальном сайте Анжеро-Судженского городского округа в информационной-телекоммуникационной сети «Интернет», электронный адрес: www.anzhero.ru.</w:t>
      </w:r>
    </w:p>
    <w:p w14:paraId="6C8FA62E" w14:textId="77777777" w:rsidR="001B5B71" w:rsidRDefault="00B415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Постановление вступает в силу после официального опубликования и распространят свое действие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правоотношения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01.01.2025 года.</w:t>
      </w:r>
    </w:p>
    <w:p w14:paraId="5DE7298C" w14:textId="77777777" w:rsidR="001B5B71" w:rsidRDefault="00B415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Контроль за исполнением постановления возложить на заместителя главы Анжеро-Судженского городского округа (по социальным вопросам).</w:t>
      </w:r>
    </w:p>
    <w:p w14:paraId="0831BD00" w14:textId="189A17DD" w:rsidR="001B5B71" w:rsidRDefault="001B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C5401" w14:textId="77777777" w:rsidR="001B5B71" w:rsidRDefault="001B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9FB49A" w14:textId="77777777" w:rsidR="001B5B71" w:rsidRDefault="00B4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                                                                Д.В.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Ажичаков</w:t>
      </w:r>
      <w:proofErr w:type="spellEnd"/>
    </w:p>
    <w:p w14:paraId="5BE07D17" w14:textId="77777777" w:rsidR="001B5B71" w:rsidRDefault="001B5B7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E2BD304" w14:textId="77777777" w:rsidR="001B5B71" w:rsidRDefault="001B5B7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24B1D5E" w14:textId="77777777" w:rsidR="001B5B71" w:rsidRDefault="001B5B7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6B25B9E" w14:textId="77777777" w:rsidR="001B5B71" w:rsidRDefault="001B5B71">
      <w:pPr>
        <w:sectPr w:rsidR="001B5B71">
          <w:pgSz w:w="11906" w:h="16838"/>
          <w:pgMar w:top="1134" w:right="851" w:bottom="1134" w:left="1701" w:header="0" w:footer="0" w:gutter="0"/>
          <w:cols w:space="720"/>
        </w:sectPr>
      </w:pPr>
    </w:p>
    <w:p w14:paraId="02537E28" w14:textId="32C2D0F9" w:rsidR="001B5B71" w:rsidRDefault="00B415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14:paraId="1BF90B24" w14:textId="06C5FAE2" w:rsidR="001A25A2" w:rsidRPr="001A25A2" w:rsidRDefault="001A25A2" w:rsidP="001A25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3" w:name="_Hlk200359843"/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1A25A2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A25A2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3C2D275D" w14:textId="77777777" w:rsidR="001A25A2" w:rsidRPr="001A25A2" w:rsidRDefault="001A25A2" w:rsidP="001A25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A25A2">
        <w:rPr>
          <w:rFonts w:ascii="Times New Roman" w:hAnsi="Times New Roman" w:cs="Times New Roman"/>
          <w:sz w:val="24"/>
          <w:szCs w:val="24"/>
        </w:rPr>
        <w:t>Анжеро-Судженского городского округа</w:t>
      </w:r>
    </w:p>
    <w:p w14:paraId="0E6F26C0" w14:textId="753CF26F" w:rsidR="001B5B71" w:rsidRDefault="001A25A2" w:rsidP="001A25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A25A2">
        <w:rPr>
          <w:rFonts w:ascii="Times New Roman" w:hAnsi="Times New Roman" w:cs="Times New Roman"/>
          <w:sz w:val="24"/>
          <w:szCs w:val="24"/>
        </w:rPr>
        <w:t xml:space="preserve">от </w:t>
      </w:r>
      <w:r w:rsidR="009E260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A25A2">
        <w:rPr>
          <w:rFonts w:ascii="Times New Roman" w:hAnsi="Times New Roman" w:cs="Times New Roman"/>
          <w:sz w:val="24"/>
          <w:szCs w:val="24"/>
        </w:rPr>
        <w:t xml:space="preserve">г. № </w:t>
      </w:r>
      <w:r w:rsidR="009E260E">
        <w:rPr>
          <w:rFonts w:ascii="Times New Roman" w:hAnsi="Times New Roman" w:cs="Times New Roman"/>
          <w:sz w:val="24"/>
          <w:szCs w:val="24"/>
        </w:rPr>
        <w:t xml:space="preserve">       </w:t>
      </w:r>
    </w:p>
    <w:bookmarkEnd w:id="3"/>
    <w:p w14:paraId="592E5BC1" w14:textId="77777777" w:rsidR="001B5B71" w:rsidRDefault="00B415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Определение мест в муниципальных организациях</w:t>
      </w:r>
    </w:p>
    <w:p w14:paraId="6282EA4E" w14:textId="77777777" w:rsidR="001B5B71" w:rsidRDefault="00B415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отдыха детей и их оздоровления для детей-инвалидов</w:t>
      </w:r>
    </w:p>
    <w:p w14:paraId="5363A174" w14:textId="77777777" w:rsidR="001B5B71" w:rsidRDefault="00B415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детей с ограниченными возможностями здоровья в 2025 году</w:t>
      </w:r>
    </w:p>
    <w:p w14:paraId="3035C74B" w14:textId="77777777" w:rsidR="001B5B71" w:rsidRDefault="001B5B7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3319" w:type="dxa"/>
        <w:tblLook w:val="04A0" w:firstRow="1" w:lastRow="0" w:firstColumn="1" w:lastColumn="0" w:noHBand="0" w:noVBand="1"/>
      </w:tblPr>
      <w:tblGrid>
        <w:gridCol w:w="3681"/>
        <w:gridCol w:w="5812"/>
        <w:gridCol w:w="3826"/>
      </w:tblGrid>
      <w:tr w:rsidR="001B5B71" w14:paraId="702CA73D" w14:textId="77777777">
        <w:trPr>
          <w:trHeight w:val="1369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B4E28" w14:textId="77777777" w:rsidR="001B5B71" w:rsidRDefault="00B4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лагеря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A621A11" w14:textId="77777777" w:rsidR="001B5B71" w:rsidRDefault="00B4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708EC73A" w14:textId="77777777" w:rsidR="001B5B71" w:rsidRDefault="001B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07E0018" w14:textId="77777777" w:rsidR="001B5B71" w:rsidRDefault="001B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CD674A7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</w:t>
            </w:r>
          </w:p>
          <w:p w14:paraId="7A4625FF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Адрес организации</w:t>
            </w:r>
          </w:p>
        </w:tc>
      </w:tr>
      <w:tr w:rsidR="001B5B71" w14:paraId="773FB53C" w14:textId="77777777">
        <w:trPr>
          <w:trHeight w:val="693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C18B5E2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Лагеря с дневным пребыванием детей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B06A080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Оздоровительный лагерь с дневным пребыванием МАОУ «СОШ №1»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28484304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Сосновая,46</w:t>
            </w:r>
          </w:p>
        </w:tc>
      </w:tr>
      <w:tr w:rsidR="001B5B71" w14:paraId="4466A622" w14:textId="77777777">
        <w:trPr>
          <w:trHeight w:val="68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218B542" w14:textId="77777777" w:rsidR="001B5B71" w:rsidRDefault="001B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8EE858F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Оздоровительный лагерь с дневным пребыванием МБОУ «ООШ №7»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21869DF6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Львовская, 13</w:t>
            </w:r>
          </w:p>
        </w:tc>
      </w:tr>
      <w:tr w:rsidR="001B5B71" w14:paraId="6607C88E" w14:textId="77777777">
        <w:trPr>
          <w:trHeight w:val="68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1002FEF" w14:textId="77777777" w:rsidR="001B5B71" w:rsidRDefault="001B5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F3BA589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Оздоровительный лагерь с дневным пребыванием МБОУ «ООШ №8»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5E4A5E12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Солнечная, 2</w:t>
            </w:r>
          </w:p>
        </w:tc>
      </w:tr>
      <w:tr w:rsidR="001B5B71" w14:paraId="43FAFC1D" w14:textId="77777777">
        <w:trPr>
          <w:trHeight w:val="68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5DEA1" w14:textId="77777777" w:rsidR="001B5B71" w:rsidRDefault="001B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D5AA7AC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Оздоровительный лагерь с дневным пребыванием МБОУ «СОШ №12»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39DF3B84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п.г.т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Рудничный,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17</w:t>
            </w:r>
          </w:p>
        </w:tc>
      </w:tr>
      <w:tr w:rsidR="001B5B71" w14:paraId="05867F97" w14:textId="77777777">
        <w:trPr>
          <w:trHeight w:val="379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EA6B11D" w14:textId="77777777" w:rsidR="001B5B71" w:rsidRDefault="001B5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BE57170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Оздоровительный лагерь с дневным пребыванием МБОУ «СОШ №12»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1C3DAF9B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ул.Киселевская,11а</w:t>
            </w:r>
          </w:p>
        </w:tc>
      </w:tr>
      <w:tr w:rsidR="001B5B71" w14:paraId="2C86DBE5" w14:textId="77777777">
        <w:trPr>
          <w:trHeight w:val="416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972C3" w14:textId="77777777" w:rsidR="001B5B71" w:rsidRDefault="001B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8147171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Оздоровительный лагерь с дневным пребыванием МАОУ МБОУ «ООШ №17»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6350C448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ул.К.Маркса,1</w:t>
            </w:r>
          </w:p>
        </w:tc>
      </w:tr>
      <w:tr w:rsidR="001B5B71" w14:paraId="7B5DFE11" w14:textId="77777777">
        <w:trPr>
          <w:trHeight w:val="438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CAE9C95" w14:textId="77777777" w:rsidR="001B5B71" w:rsidRDefault="001B5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1B9E967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Оздоровительный лагерь с дневным пребыванием МБОУ «СОШ №22»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343BF620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Мира, 4</w:t>
            </w:r>
          </w:p>
        </w:tc>
      </w:tr>
      <w:tr w:rsidR="001B5B71" w14:paraId="7D2A4510" w14:textId="77777777">
        <w:trPr>
          <w:trHeight w:val="398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FE8C736" w14:textId="77777777" w:rsidR="001B5B71" w:rsidRDefault="001B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02F5855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Оздоровительный лагерь с дневным пребыванием МАОУ «ООШ №32»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335C7611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Динамитная, 33</w:t>
            </w:r>
          </w:p>
        </w:tc>
      </w:tr>
      <w:tr w:rsidR="001B5B71" w14:paraId="09BB6010" w14:textId="77777777">
        <w:trPr>
          <w:trHeight w:val="42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9A86BB3" w14:textId="77777777" w:rsidR="001B5B71" w:rsidRDefault="001B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D3899A8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Оздоровительный лагерь с дневным пребыванием МБОУ «ООШ №36»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6F6B7D86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пер.Силовой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</w:t>
            </w:r>
          </w:p>
        </w:tc>
      </w:tr>
      <w:tr w:rsidR="001B5B71" w14:paraId="14897D8D" w14:textId="77777777">
        <w:trPr>
          <w:trHeight w:val="418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4610C51" w14:textId="77777777" w:rsidR="001B5B71" w:rsidRDefault="001B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A227CB5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Оздоровительный лагерь с дневным пребыванием МБОУ «ООШ №36»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2816FA35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Матросова,107</w:t>
            </w:r>
          </w:p>
        </w:tc>
      </w:tr>
      <w:tr w:rsidR="001B5B71" w14:paraId="4B6008F2" w14:textId="77777777">
        <w:trPr>
          <w:trHeight w:val="39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9A249D5" w14:textId="77777777" w:rsidR="001B5B71" w:rsidRDefault="001B5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1F778BF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Оздоровительный лагерь с дневным пребыванием МБОУ «ООШ №38»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6DE027B4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Куйбышева, 48</w:t>
            </w:r>
          </w:p>
        </w:tc>
      </w:tr>
      <w:tr w:rsidR="001B5B71" w14:paraId="704D8809" w14:textId="77777777">
        <w:trPr>
          <w:trHeight w:val="39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E43FCC3" w14:textId="77777777" w:rsidR="001B5B71" w:rsidRDefault="001B5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1449E4E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Оздоровительный лагерь с дневным пребыванием МКОУ «Школа-интернат №18»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5079EB87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Прокопьевская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18а</w:t>
            </w:r>
          </w:p>
        </w:tc>
      </w:tr>
      <w:tr w:rsidR="001B5B71" w14:paraId="7BB89081" w14:textId="77777777">
        <w:trPr>
          <w:trHeight w:val="39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968B3FC" w14:textId="77777777" w:rsidR="001B5B71" w:rsidRDefault="001B5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0CDA7FB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Оздоровительный лагерь с дневным пребыванием МКОУ «Школа №37»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1CB2356E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Войкова, 39</w:t>
            </w:r>
          </w:p>
        </w:tc>
      </w:tr>
      <w:tr w:rsidR="001B5B71" w14:paraId="0E9CEFB9" w14:textId="77777777">
        <w:trPr>
          <w:trHeight w:val="39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28C9301" w14:textId="77777777" w:rsidR="001B5B71" w:rsidRDefault="001B5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5F08E2B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Оздоровительный лагерь с дневным пребыванием МБУ ДО «ООЦ «Олимп»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488AC463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Мира,6</w:t>
            </w:r>
          </w:p>
        </w:tc>
      </w:tr>
      <w:tr w:rsidR="001B5B71" w14:paraId="7CB7EF8B" w14:textId="77777777">
        <w:trPr>
          <w:trHeight w:val="39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5A532F2" w14:textId="77777777" w:rsidR="001B5B71" w:rsidRDefault="001B5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DA0443C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Оздоровительный лагерь с дневным пребыванием МБУ ДО «ООЦ «Олимп»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28666EDD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К. Маркса, 1 корпус 2</w:t>
            </w:r>
          </w:p>
        </w:tc>
      </w:tr>
      <w:tr w:rsidR="001B5B71" w14:paraId="3382FCBA" w14:textId="77777777">
        <w:trPr>
          <w:trHeight w:val="39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76DB0D7" w14:textId="77777777" w:rsidR="001B5B71" w:rsidRDefault="001B5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6260000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Оздоровительный лагерь с дневным пребыванием МБУ ДО «ДЭБЦ»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7ADAB5F2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ул.Бийская,64</w:t>
            </w:r>
          </w:p>
        </w:tc>
      </w:tr>
      <w:tr w:rsidR="001B5B71" w14:paraId="0508A512" w14:textId="77777777">
        <w:trPr>
          <w:trHeight w:val="39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3263021" w14:textId="77777777" w:rsidR="001B5B71" w:rsidRDefault="001B5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B11438C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Оздоровительный лагерь с дневным пребыванием МБУ ДО «Музыкальная школа № 19»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5059185E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Ленина, 8</w:t>
            </w:r>
          </w:p>
        </w:tc>
      </w:tr>
      <w:tr w:rsidR="001B5B71" w14:paraId="6B9B6FDB" w14:textId="77777777">
        <w:trPr>
          <w:trHeight w:val="39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7B14BA0" w14:textId="77777777" w:rsidR="001B5B71" w:rsidRDefault="001B5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7AF19C9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Оздоровительный лагерь с дневным пребыванием МБОУ ДО «ДЮСШ №1 «Юность»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037CF3A3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Перовской 2</w:t>
            </w:r>
          </w:p>
        </w:tc>
      </w:tr>
      <w:tr w:rsidR="001B5B71" w14:paraId="284E4A51" w14:textId="77777777">
        <w:trPr>
          <w:trHeight w:val="39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51F14E0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Лагеря труда и отдыха для подростков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470BA01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Лагерь труда и отдыха МАОУ «СОШ №1»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039C9009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Сосновая,46</w:t>
            </w:r>
          </w:p>
        </w:tc>
      </w:tr>
      <w:tr w:rsidR="001B5B71" w14:paraId="106FEADD" w14:textId="77777777">
        <w:trPr>
          <w:trHeight w:val="39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E85BCDF" w14:textId="77777777" w:rsidR="001B5B71" w:rsidRDefault="001B5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BABA0BC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Лагерь труда и отдыха МБОУ «ООШ №8»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12423174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Солнечная, 2</w:t>
            </w:r>
          </w:p>
        </w:tc>
      </w:tr>
      <w:tr w:rsidR="001B5B71" w14:paraId="5BB66E47" w14:textId="77777777">
        <w:trPr>
          <w:trHeight w:val="39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091CAD8" w14:textId="77777777" w:rsidR="001B5B71" w:rsidRDefault="001B5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41FA0E6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Лагерь труда и отдыха МБОУ «СОШ №12»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2C6C8EFE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п.г.т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Рудничный,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17</w:t>
            </w:r>
          </w:p>
        </w:tc>
      </w:tr>
      <w:tr w:rsidR="001B5B71" w14:paraId="0E766305" w14:textId="77777777">
        <w:trPr>
          <w:trHeight w:val="39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0B188FE" w14:textId="77777777" w:rsidR="001B5B71" w:rsidRDefault="001B5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5E11AAB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Лагерь труда и отдыха МБОУ «СОШ №12»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17C8D3E9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ул.Киселевская,11а</w:t>
            </w:r>
          </w:p>
        </w:tc>
      </w:tr>
      <w:tr w:rsidR="001B5B71" w14:paraId="74C1E23C" w14:textId="77777777">
        <w:trPr>
          <w:trHeight w:val="39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EC17454" w14:textId="77777777" w:rsidR="001B5B71" w:rsidRDefault="001B5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E98BF97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Лагерь труда и отдыха МБОУ «ООШ №17»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14FACE1D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ул.К.Маркса,1</w:t>
            </w:r>
          </w:p>
        </w:tc>
      </w:tr>
      <w:tr w:rsidR="001B5B71" w14:paraId="0095F826" w14:textId="77777777">
        <w:trPr>
          <w:trHeight w:val="39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D10FE60" w14:textId="77777777" w:rsidR="001B5B71" w:rsidRDefault="001B5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FFB75FA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Лагерь труда и отдыха МБОУ «СОШ №22»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0CE9CE24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Мира, 4</w:t>
            </w:r>
          </w:p>
        </w:tc>
      </w:tr>
      <w:tr w:rsidR="001B5B71" w14:paraId="289C1DF9" w14:textId="77777777">
        <w:trPr>
          <w:trHeight w:val="39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45D7EB5" w14:textId="77777777" w:rsidR="001B5B71" w:rsidRDefault="001B5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1D2A25F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Лагерь труда и отдыха МАОУ «ООШ №32»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68ABF9D4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Динамитная, 33</w:t>
            </w:r>
          </w:p>
        </w:tc>
      </w:tr>
      <w:tr w:rsidR="001B5B71" w14:paraId="036F344F" w14:textId="77777777">
        <w:trPr>
          <w:trHeight w:val="39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83698C6" w14:textId="77777777" w:rsidR="001B5B71" w:rsidRDefault="001B5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18FAA10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Лагерь труда и отдыха МБОУ «ООШ №36»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6F7C0240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пер.Силовой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,1</w:t>
            </w:r>
          </w:p>
        </w:tc>
      </w:tr>
      <w:tr w:rsidR="001B5B71" w14:paraId="74ACD844" w14:textId="77777777">
        <w:trPr>
          <w:trHeight w:val="39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C367345" w14:textId="77777777" w:rsidR="001B5B71" w:rsidRDefault="001B5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FF0FD3A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Лагерь труда и отдыха МБОУ «ООШ №38»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4B2F67C5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Куйбышева, 48</w:t>
            </w:r>
          </w:p>
        </w:tc>
      </w:tr>
      <w:tr w:rsidR="001B5B71" w14:paraId="15DA612F" w14:textId="77777777">
        <w:trPr>
          <w:trHeight w:val="39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5F19188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Палаточный лагерь на базе загородного оздоровительного лагеря «Белая роща»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F68C661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МБУ ДО «ДЮСШ №1 «Юность»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318F4504" w14:textId="77777777" w:rsidR="001B5B71" w:rsidRDefault="001B5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05772C2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Перовской 2</w:t>
            </w:r>
          </w:p>
        </w:tc>
      </w:tr>
      <w:tr w:rsidR="001B5B71" w14:paraId="0A681336" w14:textId="77777777">
        <w:trPr>
          <w:trHeight w:val="39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5CF0058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Детский санаторно-оздоровительный лагерь на базе муниципального автономного учреждения города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Анжеро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Судженска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14D199F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«Санаторий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Анжерский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14:paraId="25DCA0BC" w14:textId="77777777" w:rsidR="001B5B71" w:rsidRDefault="001B5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1C0F1A13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Садовая ул., 5, п. г. т. Рудничный</w:t>
            </w:r>
          </w:p>
        </w:tc>
      </w:tr>
      <w:tr w:rsidR="001B5B71" w14:paraId="087DC2FD" w14:textId="77777777">
        <w:trPr>
          <w:trHeight w:val="39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5B5BCF5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Лагерь отдыха «Огонёк» ГКУ для детей сирот и детей оставшихся без попечения родителей (законных представителей), Анжеро-Судженского ГО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81EE1A4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«Детский дом «Росток»</w:t>
            </w:r>
          </w:p>
          <w:p w14:paraId="13C313DE" w14:textId="77777777" w:rsidR="001B5B71" w:rsidRDefault="001B5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3DDDE378" w14:textId="77777777" w:rsidR="001B5B71" w:rsidRDefault="001B5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46C58CD" w14:textId="77777777" w:rsidR="001B5B71" w:rsidRDefault="001B5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B975AA8" w14:textId="77777777" w:rsidR="001B5B71" w:rsidRDefault="00B41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Мира, 20</w:t>
            </w:r>
          </w:p>
        </w:tc>
      </w:tr>
    </w:tbl>
    <w:p w14:paraId="5BAE2339" w14:textId="77777777" w:rsidR="001B5B71" w:rsidRDefault="001B5B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8A2E34" w14:textId="77777777" w:rsidR="001B5B71" w:rsidRDefault="001B5B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1B5B54" w14:textId="77777777" w:rsidR="001B5B71" w:rsidRDefault="001B5B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8B8893" w14:textId="77777777" w:rsidR="001B5B71" w:rsidRDefault="001B5B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0327D4" w14:textId="77777777" w:rsidR="001B5B71" w:rsidRDefault="001B5B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1B9AE0" w14:textId="77777777" w:rsidR="001B5B71" w:rsidRDefault="001B5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115953" w14:textId="77777777" w:rsidR="001B5B71" w:rsidRDefault="001B5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9C7661" w14:textId="77777777" w:rsidR="001B5B71" w:rsidRDefault="001B5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764E0B" w14:textId="77777777" w:rsidR="001B5B71" w:rsidRDefault="001B5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9CB790" w14:textId="77777777" w:rsidR="001B5B71" w:rsidRDefault="001B5B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3AF8AA" w14:textId="500B01EA" w:rsidR="001B5B71" w:rsidRDefault="001A25A2" w:rsidP="001A25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2D239D35" w14:textId="77777777" w:rsidR="001A25A2" w:rsidRPr="001A25A2" w:rsidRDefault="001A25A2" w:rsidP="001A25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25A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4A52B9DE" w14:textId="77777777" w:rsidR="001A25A2" w:rsidRPr="001A25A2" w:rsidRDefault="001A25A2" w:rsidP="001A25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25A2">
        <w:rPr>
          <w:rFonts w:ascii="Times New Roman" w:hAnsi="Times New Roman" w:cs="Times New Roman"/>
          <w:sz w:val="24"/>
          <w:szCs w:val="24"/>
        </w:rPr>
        <w:t>Анжеро-Судженского городского округа</w:t>
      </w:r>
    </w:p>
    <w:p w14:paraId="42625412" w14:textId="2C86FF0B" w:rsidR="001B5B71" w:rsidRDefault="001A25A2" w:rsidP="001A25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25A2">
        <w:rPr>
          <w:rFonts w:ascii="Times New Roman" w:hAnsi="Times New Roman" w:cs="Times New Roman"/>
          <w:sz w:val="24"/>
          <w:szCs w:val="24"/>
        </w:rPr>
        <w:t xml:space="preserve">от </w:t>
      </w:r>
      <w:r w:rsidR="009E260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bookmarkStart w:id="4" w:name="_GoBack"/>
      <w:bookmarkEnd w:id="4"/>
      <w:r w:rsidRPr="001A25A2">
        <w:rPr>
          <w:rFonts w:ascii="Times New Roman" w:hAnsi="Times New Roman" w:cs="Times New Roman"/>
          <w:sz w:val="24"/>
          <w:szCs w:val="24"/>
        </w:rPr>
        <w:t xml:space="preserve"> №</w:t>
      </w:r>
      <w:r w:rsidR="009E260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677D1E1A" w14:textId="77777777" w:rsidR="001B5B71" w:rsidRDefault="001B5B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F8AB47" w14:textId="77777777" w:rsidR="001B5B71" w:rsidRDefault="00B41553">
      <w:pPr>
        <w:spacing w:after="0" w:line="240" w:lineRule="auto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ОТЧЕТ</w:t>
      </w:r>
    </w:p>
    <w:p w14:paraId="6FCFA8D8" w14:textId="77777777" w:rsidR="001B5B71" w:rsidRDefault="00B41553">
      <w:pPr>
        <w:spacing w:after="0" w:line="240" w:lineRule="auto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О количестве детей-инвалидов и детей с ограниченными возможностями здоровья, принятых на отдых в организации отдыха детей и их оздоровления, расположенных на территории Анжеро-Судженского городского округа в 2025 году</w:t>
      </w:r>
    </w:p>
    <w:p w14:paraId="0C8D4F72" w14:textId="77777777" w:rsidR="001B5B71" w:rsidRDefault="001B5B7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8"/>
        <w:tblW w:w="14281" w:type="dxa"/>
        <w:tblInd w:w="279" w:type="dxa"/>
        <w:tblLook w:val="04A0" w:firstRow="1" w:lastRow="0" w:firstColumn="1" w:lastColumn="0" w:noHBand="0" w:noVBand="1"/>
      </w:tblPr>
      <w:tblGrid>
        <w:gridCol w:w="1122"/>
        <w:gridCol w:w="3507"/>
        <w:gridCol w:w="3233"/>
        <w:gridCol w:w="2810"/>
        <w:gridCol w:w="1045"/>
        <w:gridCol w:w="1477"/>
        <w:gridCol w:w="1087"/>
      </w:tblGrid>
      <w:tr w:rsidR="001B5B71" w14:paraId="7121DA5D" w14:textId="77777777">
        <w:trPr>
          <w:trHeight w:val="690"/>
        </w:trPr>
        <w:tc>
          <w:tcPr>
            <w:tcW w:w="1122" w:type="dxa"/>
            <w:vMerge w:val="restart"/>
          </w:tcPr>
          <w:p w14:paraId="242D8E53" w14:textId="77777777" w:rsidR="001B5B71" w:rsidRDefault="00B41553">
            <w:pPr>
              <w:ind w:left="279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507" w:type="dxa"/>
            <w:vMerge w:val="restart"/>
          </w:tcPr>
          <w:p w14:paraId="02B9CBB1" w14:textId="77777777" w:rsidR="001B5B71" w:rsidRDefault="00B4155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Наименование организации отдыха детей и их оздоровления</w:t>
            </w:r>
          </w:p>
        </w:tc>
        <w:tc>
          <w:tcPr>
            <w:tcW w:w="3233" w:type="dxa"/>
            <w:vMerge w:val="restart"/>
          </w:tcPr>
          <w:p w14:paraId="2CC7E7FE" w14:textId="77777777" w:rsidR="001B5B71" w:rsidRDefault="00B4155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Количество квотируемых мест для детей-инвалидов и детей с ограниченными возможностями здоровья (далее – ОВЗ) (единиц)</w:t>
            </w:r>
          </w:p>
        </w:tc>
        <w:tc>
          <w:tcPr>
            <w:tcW w:w="2810" w:type="dxa"/>
            <w:vMerge w:val="restart"/>
          </w:tcPr>
          <w:p w14:paraId="0C1BD8F1" w14:textId="77777777" w:rsidR="001B5B71" w:rsidRDefault="00B4155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Потребность в местах детей-инвалидов и детей с ОВЗ здоровья (поданные заявления) (единиц)</w:t>
            </w:r>
          </w:p>
        </w:tc>
        <w:tc>
          <w:tcPr>
            <w:tcW w:w="3609" w:type="dxa"/>
            <w:gridSpan w:val="3"/>
          </w:tcPr>
          <w:p w14:paraId="235E3B9E" w14:textId="77777777" w:rsidR="001B5B71" w:rsidRDefault="00B4155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Количество принятых детей-инвалидов и детей с ОВЗ (человек)</w:t>
            </w:r>
          </w:p>
        </w:tc>
      </w:tr>
      <w:tr w:rsidR="001B5B71" w14:paraId="4E1049A1" w14:textId="77777777">
        <w:trPr>
          <w:trHeight w:val="795"/>
        </w:trPr>
        <w:tc>
          <w:tcPr>
            <w:tcW w:w="1122" w:type="dxa"/>
            <w:vMerge/>
          </w:tcPr>
          <w:p w14:paraId="3AC303F1" w14:textId="77777777" w:rsidR="001B5B71" w:rsidRDefault="001B5B71"/>
        </w:tc>
        <w:tc>
          <w:tcPr>
            <w:tcW w:w="3507" w:type="dxa"/>
            <w:vMerge/>
          </w:tcPr>
          <w:p w14:paraId="667B0C97" w14:textId="77777777" w:rsidR="001B5B71" w:rsidRDefault="001B5B71"/>
        </w:tc>
        <w:tc>
          <w:tcPr>
            <w:tcW w:w="3233" w:type="dxa"/>
            <w:vMerge/>
          </w:tcPr>
          <w:p w14:paraId="199EE71B" w14:textId="77777777" w:rsidR="001B5B71" w:rsidRDefault="001B5B71"/>
        </w:tc>
        <w:tc>
          <w:tcPr>
            <w:tcW w:w="2810" w:type="dxa"/>
            <w:vMerge/>
          </w:tcPr>
          <w:p w14:paraId="0014C005" w14:textId="77777777" w:rsidR="001B5B71" w:rsidRDefault="001B5B71"/>
        </w:tc>
        <w:tc>
          <w:tcPr>
            <w:tcW w:w="1045" w:type="dxa"/>
          </w:tcPr>
          <w:p w14:paraId="37171EB0" w14:textId="77777777" w:rsidR="001B5B71" w:rsidRDefault="00B4155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всего из них</w:t>
            </w:r>
          </w:p>
        </w:tc>
        <w:tc>
          <w:tcPr>
            <w:tcW w:w="1477" w:type="dxa"/>
          </w:tcPr>
          <w:p w14:paraId="0D01197D" w14:textId="77777777" w:rsidR="001B5B71" w:rsidRDefault="00B4155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детей-инвалидов</w:t>
            </w:r>
          </w:p>
        </w:tc>
        <w:tc>
          <w:tcPr>
            <w:tcW w:w="1087" w:type="dxa"/>
          </w:tcPr>
          <w:p w14:paraId="7E3B7F76" w14:textId="77777777" w:rsidR="001B5B71" w:rsidRDefault="00B4155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детей </w:t>
            </w:r>
          </w:p>
          <w:p w14:paraId="4B95D4C4" w14:textId="77777777" w:rsidR="001B5B71" w:rsidRDefault="00B4155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 ОВЗ</w:t>
            </w:r>
          </w:p>
        </w:tc>
      </w:tr>
      <w:tr w:rsidR="001B5B71" w14:paraId="5ACE7478" w14:textId="77777777">
        <w:tc>
          <w:tcPr>
            <w:tcW w:w="10672" w:type="dxa"/>
            <w:gridSpan w:val="4"/>
          </w:tcPr>
          <w:p w14:paraId="61E58AF0" w14:textId="77777777" w:rsidR="001B5B71" w:rsidRDefault="00B4155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Организации отдыха детей и их оздоровления </w:t>
            </w:r>
          </w:p>
        </w:tc>
        <w:tc>
          <w:tcPr>
            <w:tcW w:w="1045" w:type="dxa"/>
          </w:tcPr>
          <w:p w14:paraId="3E101724" w14:textId="77777777" w:rsidR="001B5B71" w:rsidRDefault="001B5B7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77" w:type="dxa"/>
          </w:tcPr>
          <w:p w14:paraId="0A54A6E2" w14:textId="77777777" w:rsidR="001B5B71" w:rsidRDefault="001B5B7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7" w:type="dxa"/>
          </w:tcPr>
          <w:p w14:paraId="6C92E7AB" w14:textId="77777777" w:rsidR="001B5B71" w:rsidRDefault="001B5B7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B5B71" w14:paraId="5BCAFD21" w14:textId="77777777">
        <w:tc>
          <w:tcPr>
            <w:tcW w:w="1122" w:type="dxa"/>
          </w:tcPr>
          <w:p w14:paraId="3D57086B" w14:textId="77777777" w:rsidR="001B5B71" w:rsidRDefault="001B5B7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ACF21" w14:textId="77777777" w:rsidR="001B5B71" w:rsidRDefault="001B5B7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33" w:type="dxa"/>
          </w:tcPr>
          <w:p w14:paraId="21191229" w14:textId="77777777" w:rsidR="001B5B71" w:rsidRDefault="001B5B7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10" w:type="dxa"/>
          </w:tcPr>
          <w:p w14:paraId="59DA7B52" w14:textId="77777777" w:rsidR="001B5B71" w:rsidRDefault="001B5B7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45" w:type="dxa"/>
          </w:tcPr>
          <w:p w14:paraId="2DB9DD1F" w14:textId="77777777" w:rsidR="001B5B71" w:rsidRDefault="001B5B7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77" w:type="dxa"/>
          </w:tcPr>
          <w:p w14:paraId="4E64AA0E" w14:textId="77777777" w:rsidR="001B5B71" w:rsidRDefault="001B5B7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7" w:type="dxa"/>
          </w:tcPr>
          <w:p w14:paraId="06DCB2FB" w14:textId="77777777" w:rsidR="001B5B71" w:rsidRDefault="001B5B7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B5B71" w14:paraId="0566BF61" w14:textId="77777777">
        <w:tc>
          <w:tcPr>
            <w:tcW w:w="10672" w:type="dxa"/>
            <w:gridSpan w:val="4"/>
            <w:tcBorders>
              <w:bottom w:val="single" w:sz="4" w:space="0" w:color="000000"/>
            </w:tcBorders>
          </w:tcPr>
          <w:p w14:paraId="155DD2CD" w14:textId="77777777" w:rsidR="001B5B71" w:rsidRDefault="001B5B7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45" w:type="dxa"/>
            <w:tcBorders>
              <w:bottom w:val="single" w:sz="4" w:space="0" w:color="000000"/>
            </w:tcBorders>
          </w:tcPr>
          <w:p w14:paraId="4B6CC6F5" w14:textId="77777777" w:rsidR="001B5B71" w:rsidRDefault="001B5B7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77" w:type="dxa"/>
            <w:tcBorders>
              <w:bottom w:val="single" w:sz="4" w:space="0" w:color="000000"/>
            </w:tcBorders>
          </w:tcPr>
          <w:p w14:paraId="27197F98" w14:textId="77777777" w:rsidR="001B5B71" w:rsidRDefault="001B5B7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7" w:type="dxa"/>
            <w:tcBorders>
              <w:bottom w:val="single" w:sz="4" w:space="0" w:color="000000"/>
            </w:tcBorders>
          </w:tcPr>
          <w:p w14:paraId="1840B4DA" w14:textId="77777777" w:rsidR="001B5B71" w:rsidRDefault="001B5B7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B5B71" w14:paraId="59C0D37E" w14:textId="77777777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97D9" w14:textId="77777777" w:rsidR="001B5B71" w:rsidRDefault="001B5B7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2EBC" w14:textId="77777777" w:rsidR="001B5B71" w:rsidRDefault="001B5B7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A00A" w14:textId="77777777" w:rsidR="001B5B71" w:rsidRDefault="001B5B7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6CE3" w14:textId="77777777" w:rsidR="001B5B71" w:rsidRDefault="001B5B7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FE5B" w14:textId="77777777" w:rsidR="001B5B71" w:rsidRDefault="001B5B7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C43F" w14:textId="77777777" w:rsidR="001B5B71" w:rsidRDefault="001B5B7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80E5" w14:textId="77777777" w:rsidR="001B5B71" w:rsidRDefault="001B5B7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557E5DD1" w14:textId="77777777" w:rsidR="001B5B71" w:rsidRDefault="001B5B7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14:paraId="6BE1FAFB" w14:textId="77777777" w:rsidR="001B5B71" w:rsidRDefault="001B5B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B5B71">
      <w:pgSz w:w="16838" w:h="11906" w:orient="landscape"/>
      <w:pgMar w:top="1701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D1586"/>
    <w:multiLevelType w:val="multilevel"/>
    <w:tmpl w:val="6FC20972"/>
    <w:name w:val="Нумерованный список 1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1" w15:restartNumberingAfterBreak="0">
    <w:nsid w:val="2B1D2EE6"/>
    <w:multiLevelType w:val="hybridMultilevel"/>
    <w:tmpl w:val="F2F09F7A"/>
    <w:lvl w:ilvl="0" w:tplc="BA26EAD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7BC6F0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EA4B73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89A142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ACC211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9E87D3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570826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9CCE1F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F3C0C2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79371EA"/>
    <w:multiLevelType w:val="multilevel"/>
    <w:tmpl w:val="B8BA46BE"/>
    <w:name w:val="Нумерованный список 2"/>
    <w:lvl w:ilvl="0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>
      <w:start w:val="1"/>
      <w:numFmt w:val="decimal"/>
      <w:lvlText w:val="%1.%2."/>
      <w:lvlJc w:val="left"/>
      <w:pPr>
        <w:ind w:left="0" w:firstLine="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color w:val="auto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B71"/>
    <w:rsid w:val="001A25A2"/>
    <w:rsid w:val="001B5B71"/>
    <w:rsid w:val="009E260E"/>
    <w:rsid w:val="00B4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3373"/>
  <w15:docId w15:val="{BB52026E-F04D-4D95-88A4-010EDDA1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lang w:eastAsia="ru-RU"/>
    </w:r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b/>
      <w:lang w:eastAsia="ru-RU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6">
    <w:name w:val="Hyperlink"/>
    <w:basedOn w:val="a0"/>
    <w:rPr>
      <w:color w:val="0000FF"/>
      <w:u w:val="single"/>
    </w:rPr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7">
    <w:name w:val="Текст выноски Знак"/>
    <w:basedOn w:val="a0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Минаева Е.С.</cp:lastModifiedBy>
  <cp:revision>3</cp:revision>
  <cp:lastPrinted>2025-02-10T07:33:00Z</cp:lastPrinted>
  <dcterms:created xsi:type="dcterms:W3CDTF">2025-06-09T04:13:00Z</dcterms:created>
  <dcterms:modified xsi:type="dcterms:W3CDTF">2025-06-09T04:13:00Z</dcterms:modified>
</cp:coreProperties>
</file>